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941" w:rsidRPr="00E04BE4" w:rsidRDefault="004D2941" w:rsidP="004D294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Style w:val="Strong"/>
          <w:rFonts w:ascii="Arial" w:hAnsi="Arial" w:cs="Arial"/>
          <w:sz w:val="20"/>
          <w:szCs w:val="20"/>
        </w:rPr>
        <w:t>Quantitative Data Collecti</w:t>
      </w:r>
      <w:r w:rsidR="00126C24">
        <w:rPr>
          <w:rStyle w:val="Strong"/>
          <w:rFonts w:ascii="Arial" w:hAnsi="Arial" w:cs="Arial"/>
          <w:sz w:val="20"/>
          <w:szCs w:val="20"/>
        </w:rPr>
        <w:t>on: Grading Rubric (9 points 9</w:t>
      </w:r>
      <w:r>
        <w:rPr>
          <w:rStyle w:val="Strong"/>
          <w:rFonts w:ascii="Arial" w:hAnsi="Arial" w:cs="Arial"/>
          <w:sz w:val="20"/>
          <w:szCs w:val="20"/>
        </w:rPr>
        <w:t>% of grade</w:t>
      </w:r>
      <w:r w:rsidRPr="00E04BE4">
        <w:rPr>
          <w:rStyle w:val="Strong"/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463"/>
        <w:gridCol w:w="2254"/>
        <w:gridCol w:w="2448"/>
      </w:tblGrid>
      <w:tr w:rsidR="004D2941" w:rsidRPr="00E04BE4" w:rsidTr="00B577BF">
        <w:tc>
          <w:tcPr>
            <w:tcW w:w="2411" w:type="dxa"/>
          </w:tcPr>
          <w:p w:rsidR="004D2941" w:rsidRPr="00E04BE4" w:rsidRDefault="004D2941" w:rsidP="00B577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E4">
              <w:rPr>
                <w:rFonts w:ascii="Arial" w:hAnsi="Arial" w:cs="Arial"/>
                <w:b/>
                <w:sz w:val="20"/>
                <w:szCs w:val="20"/>
              </w:rPr>
              <w:t>Content/Potential Points</w:t>
            </w:r>
          </w:p>
        </w:tc>
        <w:tc>
          <w:tcPr>
            <w:tcW w:w="2463" w:type="dxa"/>
          </w:tcPr>
          <w:p w:rsidR="004D2941" w:rsidRPr="00E04BE4" w:rsidRDefault="004D2941" w:rsidP="00B577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E4">
              <w:rPr>
                <w:rFonts w:ascii="Arial" w:hAnsi="Arial" w:cs="Arial"/>
                <w:b/>
                <w:sz w:val="20"/>
                <w:szCs w:val="20"/>
              </w:rPr>
              <w:t>Content/Potential Points</w:t>
            </w:r>
          </w:p>
        </w:tc>
        <w:tc>
          <w:tcPr>
            <w:tcW w:w="2254" w:type="dxa"/>
          </w:tcPr>
          <w:p w:rsidR="004D2941" w:rsidRPr="00E04BE4" w:rsidRDefault="004D2941" w:rsidP="00B577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E4">
              <w:rPr>
                <w:rFonts w:ascii="Arial" w:hAnsi="Arial" w:cs="Arial"/>
                <w:b/>
                <w:sz w:val="20"/>
                <w:szCs w:val="20"/>
              </w:rPr>
              <w:t xml:space="preserve">Content/Potential </w:t>
            </w:r>
          </w:p>
          <w:p w:rsidR="004D2941" w:rsidRPr="00E04BE4" w:rsidRDefault="004D2941" w:rsidP="00B577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E4">
              <w:rPr>
                <w:rFonts w:ascii="Arial" w:hAnsi="Arial" w:cs="Arial"/>
                <w:b/>
                <w:sz w:val="20"/>
                <w:szCs w:val="20"/>
              </w:rPr>
              <w:t>Points</w:t>
            </w:r>
          </w:p>
        </w:tc>
        <w:tc>
          <w:tcPr>
            <w:tcW w:w="2448" w:type="dxa"/>
          </w:tcPr>
          <w:p w:rsidR="004D2941" w:rsidRPr="00E04BE4" w:rsidRDefault="004D2941" w:rsidP="00B577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E4">
              <w:rPr>
                <w:rFonts w:ascii="Arial" w:hAnsi="Arial" w:cs="Arial"/>
                <w:b/>
                <w:sz w:val="20"/>
                <w:szCs w:val="20"/>
              </w:rPr>
              <w:t>Points Earned/</w:t>
            </w:r>
          </w:p>
          <w:p w:rsidR="004D2941" w:rsidRPr="00E04BE4" w:rsidRDefault="004D2941" w:rsidP="00B577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E4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4D2941" w:rsidRPr="00E04BE4" w:rsidTr="00B577BF">
        <w:tc>
          <w:tcPr>
            <w:tcW w:w="2411" w:type="dxa"/>
          </w:tcPr>
          <w:p w:rsidR="004D2941" w:rsidRPr="00E04BE4" w:rsidRDefault="00583CC4" w:rsidP="00B577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0.5</w:t>
            </w:r>
            <w:r w:rsidR="003662F2">
              <w:rPr>
                <w:rFonts w:ascii="Arial" w:hAnsi="Arial" w:cs="Arial"/>
                <w:b/>
                <w:sz w:val="20"/>
                <w:szCs w:val="20"/>
              </w:rPr>
              <w:t xml:space="preserve"> pt</w:t>
            </w:r>
            <w:r w:rsidR="004D2941" w:rsidRPr="00E04BE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3662F2" w:rsidRDefault="004D2941" w:rsidP="00366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Cleary identifies one concept</w:t>
            </w:r>
          </w:p>
          <w:p w:rsidR="004D2941" w:rsidRPr="00E04BE4" w:rsidRDefault="003662F2" w:rsidP="00366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</w:t>
            </w:r>
            <w:r w:rsidR="004D2941" w:rsidRPr="00E04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copy of the article provided.</w:t>
            </w:r>
          </w:p>
        </w:tc>
        <w:tc>
          <w:tcPr>
            <w:tcW w:w="2463" w:type="dxa"/>
          </w:tcPr>
          <w:p w:rsidR="004D2941" w:rsidRPr="00E04BE4" w:rsidRDefault="00910893" w:rsidP="00B577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</w:t>
            </w:r>
            <w:r w:rsidR="00583CC4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4D29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pt</w:t>
            </w:r>
            <w:r w:rsidR="004D2941" w:rsidRPr="00E04BE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4D2941" w:rsidRPr="00E04BE4" w:rsidRDefault="003662F2" w:rsidP="00B5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One concept is </w:t>
            </w:r>
            <w:r w:rsidR="004D2941" w:rsidRPr="00E04BE4">
              <w:rPr>
                <w:rFonts w:ascii="Arial" w:hAnsi="Arial" w:cs="Arial"/>
                <w:sz w:val="20"/>
                <w:szCs w:val="20"/>
              </w:rPr>
              <w:t>not clearly identif</w:t>
            </w:r>
            <w:r>
              <w:rPr>
                <w:rFonts w:ascii="Arial" w:hAnsi="Arial" w:cs="Arial"/>
                <w:sz w:val="20"/>
                <w:szCs w:val="20"/>
              </w:rPr>
              <w:t xml:space="preserve">ied or several concepts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4D2941" w:rsidRPr="00E04BE4">
              <w:rPr>
                <w:rFonts w:ascii="Arial" w:hAnsi="Arial" w:cs="Arial"/>
                <w:sz w:val="20"/>
                <w:szCs w:val="20"/>
              </w:rPr>
              <w:t xml:space="preserve"> identified</w:t>
            </w:r>
            <w:proofErr w:type="gramEnd"/>
            <w:r w:rsidR="004D2941" w:rsidRPr="00E04BE4">
              <w:rPr>
                <w:rFonts w:ascii="Arial" w:hAnsi="Arial" w:cs="Arial"/>
                <w:sz w:val="20"/>
                <w:szCs w:val="20"/>
              </w:rPr>
              <w:t xml:space="preserve"> without one clear focus.</w:t>
            </w:r>
          </w:p>
          <w:p w:rsidR="004D2941" w:rsidRPr="00E04BE4" w:rsidRDefault="004D2941" w:rsidP="00B5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:rsidR="004D2941" w:rsidRPr="00E04BE4" w:rsidRDefault="004D2941" w:rsidP="00B577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E4">
              <w:rPr>
                <w:rFonts w:ascii="Arial" w:hAnsi="Arial" w:cs="Arial"/>
                <w:b/>
                <w:sz w:val="20"/>
                <w:szCs w:val="20"/>
              </w:rPr>
              <w:t>0 pts.</w:t>
            </w:r>
          </w:p>
          <w:p w:rsidR="004D2941" w:rsidRPr="00E04BE4" w:rsidRDefault="003662F2" w:rsidP="00B5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concept </w:t>
            </w:r>
            <w:r w:rsidR="004D2941" w:rsidRPr="00E04BE4">
              <w:rPr>
                <w:rFonts w:ascii="Arial" w:hAnsi="Arial" w:cs="Arial"/>
                <w:sz w:val="20"/>
                <w:szCs w:val="20"/>
              </w:rPr>
              <w:t>is identified.</w:t>
            </w:r>
          </w:p>
          <w:p w:rsidR="004D2941" w:rsidRPr="00E04BE4" w:rsidRDefault="004D2941" w:rsidP="00B5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D2941" w:rsidRPr="00E04BE4" w:rsidRDefault="004D2941" w:rsidP="00B5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D2941" w:rsidRPr="00E04BE4" w:rsidRDefault="004D2941" w:rsidP="00B577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</w:tcPr>
          <w:p w:rsidR="004D2941" w:rsidRPr="00E04BE4" w:rsidRDefault="004D2941" w:rsidP="00B5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941" w:rsidRPr="00E04BE4" w:rsidTr="00B577BF">
        <w:tc>
          <w:tcPr>
            <w:tcW w:w="2411" w:type="dxa"/>
          </w:tcPr>
          <w:p w:rsidR="004D2941" w:rsidRPr="00E04BE4" w:rsidRDefault="00126C24" w:rsidP="00B577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41DA0">
              <w:rPr>
                <w:rFonts w:ascii="Arial" w:hAnsi="Arial" w:cs="Arial"/>
                <w:b/>
                <w:sz w:val="20"/>
                <w:szCs w:val="20"/>
              </w:rPr>
              <w:t>.5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pt</w:t>
            </w:r>
            <w:r w:rsidR="004D2941" w:rsidRPr="00E04BE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4D2941" w:rsidRPr="00E04BE4" w:rsidRDefault="004D2941" w:rsidP="00126C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4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</w:t>
            </w:r>
            <w:r w:rsidR="00366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entifies how the </w:t>
            </w:r>
            <w:proofErr w:type="gramStart"/>
            <w:r w:rsidR="00366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concept </w:t>
            </w:r>
            <w:r w:rsidRPr="00E04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was</w:t>
            </w:r>
            <w:proofErr w:type="gramEnd"/>
            <w:r w:rsidRPr="00E04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defined and measured. </w:t>
            </w:r>
          </w:p>
        </w:tc>
        <w:tc>
          <w:tcPr>
            <w:tcW w:w="2463" w:type="dxa"/>
          </w:tcPr>
          <w:p w:rsidR="004D2941" w:rsidRPr="00E04BE4" w:rsidRDefault="00126C24" w:rsidP="00B577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91089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41DA0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910893">
              <w:rPr>
                <w:rFonts w:ascii="Arial" w:hAnsi="Arial" w:cs="Arial"/>
                <w:b/>
                <w:sz w:val="20"/>
                <w:szCs w:val="20"/>
              </w:rPr>
              <w:t>5 pt</w:t>
            </w:r>
            <w:r w:rsidR="004D2941" w:rsidRPr="00E04BE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4D2941" w:rsidRPr="00E04BE4" w:rsidRDefault="004D2941" w:rsidP="00126C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E4">
              <w:rPr>
                <w:rFonts w:ascii="Arial" w:hAnsi="Arial" w:cs="Arial"/>
                <w:sz w:val="20"/>
                <w:szCs w:val="20"/>
              </w:rPr>
              <w:t>Vague or incomple</w:t>
            </w:r>
            <w:r w:rsidR="003662F2">
              <w:rPr>
                <w:rFonts w:ascii="Arial" w:hAnsi="Arial" w:cs="Arial"/>
                <w:sz w:val="20"/>
                <w:szCs w:val="20"/>
              </w:rPr>
              <w:t>te definition of concept</w:t>
            </w:r>
            <w:r w:rsidRPr="00E04BE4">
              <w:rPr>
                <w:rFonts w:ascii="Arial" w:hAnsi="Arial" w:cs="Arial"/>
                <w:sz w:val="20"/>
                <w:szCs w:val="20"/>
              </w:rPr>
              <w:t xml:space="preserve">. Not specified how </w:t>
            </w:r>
            <w:r w:rsidR="00583CC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E04BE4">
              <w:rPr>
                <w:rFonts w:ascii="Arial" w:hAnsi="Arial" w:cs="Arial"/>
                <w:sz w:val="20"/>
                <w:szCs w:val="20"/>
              </w:rPr>
              <w:t xml:space="preserve">concept measured. </w:t>
            </w:r>
          </w:p>
        </w:tc>
        <w:tc>
          <w:tcPr>
            <w:tcW w:w="2254" w:type="dxa"/>
          </w:tcPr>
          <w:p w:rsidR="004D2941" w:rsidRPr="00E04BE4" w:rsidRDefault="004D2941" w:rsidP="00B577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E4">
              <w:rPr>
                <w:rFonts w:ascii="Arial" w:hAnsi="Arial" w:cs="Arial"/>
                <w:b/>
                <w:sz w:val="20"/>
                <w:szCs w:val="20"/>
              </w:rPr>
              <w:t>0 pts.</w:t>
            </w:r>
          </w:p>
          <w:p w:rsidR="004D2941" w:rsidRPr="00E04BE4" w:rsidRDefault="003662F2" w:rsidP="00B5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concept defined/measured</w:t>
            </w:r>
            <w:r w:rsidR="004D2941" w:rsidRPr="00E04BE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D2941" w:rsidRPr="00E04BE4" w:rsidRDefault="004D2941" w:rsidP="00B5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D2941" w:rsidRPr="00E04BE4" w:rsidRDefault="004D2941" w:rsidP="00B5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</w:tcPr>
          <w:p w:rsidR="004D2941" w:rsidRPr="00E04BE4" w:rsidRDefault="004D2941" w:rsidP="00B5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C24" w:rsidRPr="00E04BE4" w:rsidTr="00B577BF">
        <w:tc>
          <w:tcPr>
            <w:tcW w:w="2411" w:type="dxa"/>
          </w:tcPr>
          <w:p w:rsidR="00126C24" w:rsidRPr="00126C24" w:rsidRDefault="00441DA0" w:rsidP="00B577B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5 </w:t>
            </w:r>
            <w:r w:rsidR="00126C24" w:rsidRPr="00126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points </w:t>
            </w:r>
          </w:p>
          <w:p w:rsidR="00441DA0" w:rsidRDefault="00126C24" w:rsidP="00B57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Specific details provided regarding the measurement tool including</w:t>
            </w:r>
            <w:r w:rsidR="00441D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a) type of instrument;</w:t>
            </w:r>
            <w:r w:rsidRPr="00E04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41D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b) </w:t>
            </w:r>
            <w:r w:rsidRPr="00E04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subscales</w:t>
            </w:r>
            <w:r w:rsidR="00441D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[if applicable];</w:t>
            </w:r>
            <w:r w:rsidRPr="00E04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41D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c) </w:t>
            </w:r>
            <w:r w:rsidRPr="00E04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validity and reliability. </w:t>
            </w:r>
          </w:p>
          <w:p w:rsidR="00126C24" w:rsidRDefault="00126C24" w:rsidP="00B577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a diagnostic tool is used, sensitivity and specificity is stated.</w:t>
            </w:r>
          </w:p>
        </w:tc>
        <w:tc>
          <w:tcPr>
            <w:tcW w:w="2463" w:type="dxa"/>
          </w:tcPr>
          <w:p w:rsidR="00126C24" w:rsidRDefault="00126C24" w:rsidP="00B577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83CC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41DA0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pts,</w:t>
            </w:r>
          </w:p>
          <w:p w:rsidR="00126C24" w:rsidRPr="00E04BE4" w:rsidRDefault="00126C24" w:rsidP="00126C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 of the measurement tool</w:t>
            </w:r>
            <w:r w:rsidRPr="00E04BE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were</w:t>
            </w:r>
            <w:r w:rsidRPr="00E04BE4">
              <w:rPr>
                <w:rFonts w:ascii="Arial" w:hAnsi="Arial" w:cs="Arial"/>
                <w:sz w:val="20"/>
                <w:szCs w:val="20"/>
              </w:rPr>
              <w:t xml:space="preserve"> vague</w:t>
            </w:r>
            <w:r>
              <w:rPr>
                <w:rFonts w:ascii="Arial" w:hAnsi="Arial" w:cs="Arial"/>
                <w:sz w:val="20"/>
                <w:szCs w:val="20"/>
              </w:rPr>
              <w:t xml:space="preserve"> or inaccurate</w:t>
            </w:r>
            <w:r w:rsidRPr="00E04BE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26C24" w:rsidRPr="00E04BE4" w:rsidRDefault="00126C24" w:rsidP="00126C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4BE4">
              <w:rPr>
                <w:rFonts w:ascii="Arial" w:hAnsi="Arial" w:cs="Arial"/>
                <w:sz w:val="20"/>
                <w:szCs w:val="20"/>
              </w:rPr>
              <w:t>If a diagnostic tool is used, sensitivity and specificity not clearly identified.</w:t>
            </w:r>
          </w:p>
          <w:p w:rsidR="00126C24" w:rsidRDefault="00126C24" w:rsidP="00B577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:rsidR="00126C24" w:rsidRDefault="00126C24" w:rsidP="00B577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pts.</w:t>
            </w:r>
          </w:p>
          <w:p w:rsidR="00126C24" w:rsidRDefault="00126C24" w:rsidP="00B5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 of measurement tool were not provided.</w:t>
            </w:r>
          </w:p>
          <w:p w:rsidR="00126C24" w:rsidRPr="00E04BE4" w:rsidRDefault="00126C24" w:rsidP="00126C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4BE4">
              <w:rPr>
                <w:rFonts w:ascii="Arial" w:hAnsi="Arial" w:cs="Arial"/>
                <w:sz w:val="20"/>
                <w:szCs w:val="20"/>
              </w:rPr>
              <w:t>If a diagnostic tool is used, sensiti</w:t>
            </w:r>
            <w:r>
              <w:rPr>
                <w:rFonts w:ascii="Arial" w:hAnsi="Arial" w:cs="Arial"/>
                <w:sz w:val="20"/>
                <w:szCs w:val="20"/>
              </w:rPr>
              <w:t>vity and specificity not</w:t>
            </w:r>
            <w:r w:rsidRPr="00E04BE4">
              <w:rPr>
                <w:rFonts w:ascii="Arial" w:hAnsi="Arial" w:cs="Arial"/>
                <w:sz w:val="20"/>
                <w:szCs w:val="20"/>
              </w:rPr>
              <w:t xml:space="preserve"> identified.</w:t>
            </w:r>
          </w:p>
          <w:p w:rsidR="00126C24" w:rsidRPr="00126C24" w:rsidRDefault="00126C24" w:rsidP="00B5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</w:tcPr>
          <w:p w:rsidR="00126C24" w:rsidRPr="00E04BE4" w:rsidRDefault="00126C24" w:rsidP="00B5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941" w:rsidRPr="00E04BE4" w:rsidTr="00B577BF">
        <w:tc>
          <w:tcPr>
            <w:tcW w:w="2411" w:type="dxa"/>
          </w:tcPr>
          <w:p w:rsidR="004D2941" w:rsidRPr="00E04BE4" w:rsidRDefault="00910893" w:rsidP="00B577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pt</w:t>
            </w:r>
            <w:r w:rsidR="004D2941" w:rsidRPr="00E04BE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4D2941" w:rsidRPr="00E04BE4" w:rsidRDefault="004D2941" w:rsidP="00B5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4BE4">
              <w:rPr>
                <w:rFonts w:ascii="Arial" w:hAnsi="Arial" w:cs="Arial"/>
                <w:sz w:val="20"/>
                <w:szCs w:val="20"/>
              </w:rPr>
              <w:t xml:space="preserve">Thoughtful and well-developed response to </w:t>
            </w:r>
            <w:r>
              <w:rPr>
                <w:rFonts w:ascii="Arial" w:hAnsi="Arial" w:cs="Arial"/>
                <w:sz w:val="20"/>
                <w:szCs w:val="20"/>
              </w:rPr>
              <w:t>one peer posting</w:t>
            </w:r>
            <w:r w:rsidRPr="00E04BE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D2941" w:rsidRPr="00E04BE4" w:rsidRDefault="004D2941" w:rsidP="00B5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D2941" w:rsidRPr="00E04BE4" w:rsidRDefault="004D2941" w:rsidP="00B577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2941" w:rsidRPr="00E04BE4" w:rsidRDefault="004D2941" w:rsidP="00B5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</w:tcPr>
          <w:p w:rsidR="004D2941" w:rsidRPr="00E04BE4" w:rsidRDefault="00910893" w:rsidP="00B577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pt</w:t>
            </w:r>
            <w:r w:rsidR="004D2941" w:rsidRPr="00E04BE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4D2941" w:rsidRPr="00E04BE4" w:rsidRDefault="004D2941" w:rsidP="00B5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4BE4">
              <w:rPr>
                <w:rFonts w:ascii="Arial" w:hAnsi="Arial" w:cs="Arial"/>
                <w:sz w:val="20"/>
                <w:szCs w:val="20"/>
              </w:rPr>
              <w:t>Thoughtful and well-develop response to one peer posting or</w:t>
            </w:r>
          </w:p>
          <w:p w:rsidR="004D2941" w:rsidRPr="00E04BE4" w:rsidRDefault="004D2941" w:rsidP="00B5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4BE4">
              <w:rPr>
                <w:rFonts w:ascii="Arial" w:hAnsi="Arial" w:cs="Arial"/>
                <w:sz w:val="20"/>
                <w:szCs w:val="20"/>
              </w:rPr>
              <w:t>Responses general and not well-developed.</w:t>
            </w:r>
          </w:p>
          <w:p w:rsidR="004D2941" w:rsidRPr="00E04BE4" w:rsidRDefault="004D2941" w:rsidP="00B577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:rsidR="004D2941" w:rsidRPr="00E04BE4" w:rsidRDefault="004D2941" w:rsidP="00B577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E4">
              <w:rPr>
                <w:rFonts w:ascii="Arial" w:hAnsi="Arial" w:cs="Arial"/>
                <w:b/>
                <w:sz w:val="20"/>
                <w:szCs w:val="20"/>
              </w:rPr>
              <w:t>0 pts.</w:t>
            </w:r>
          </w:p>
          <w:p w:rsidR="004D2941" w:rsidRPr="00E04BE4" w:rsidRDefault="004D2941" w:rsidP="00B5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4BE4">
              <w:rPr>
                <w:rFonts w:ascii="Arial" w:hAnsi="Arial" w:cs="Arial"/>
                <w:sz w:val="20"/>
                <w:szCs w:val="20"/>
              </w:rPr>
              <w:t>No responses posted</w:t>
            </w:r>
          </w:p>
        </w:tc>
        <w:tc>
          <w:tcPr>
            <w:tcW w:w="2448" w:type="dxa"/>
          </w:tcPr>
          <w:p w:rsidR="004D2941" w:rsidRPr="00E04BE4" w:rsidRDefault="004D2941" w:rsidP="00B5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941" w:rsidRPr="00E04BE4" w:rsidTr="00910893">
        <w:trPr>
          <w:trHeight w:val="1295"/>
        </w:trPr>
        <w:tc>
          <w:tcPr>
            <w:tcW w:w="2411" w:type="dxa"/>
          </w:tcPr>
          <w:p w:rsidR="004D2941" w:rsidRPr="00E04BE4" w:rsidRDefault="00910893" w:rsidP="00B577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0.5 </w:t>
            </w:r>
            <w:r w:rsidR="004D29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pt</w:t>
            </w:r>
            <w:r w:rsidR="004D2941" w:rsidRPr="00E04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4D2941" w:rsidRPr="00E04BE4" w:rsidRDefault="004D2941" w:rsidP="00B101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4B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Timeliness of post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Initial post by </w:t>
            </w:r>
            <w:r w:rsidR="00C03F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 17th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final post </w:t>
            </w:r>
            <w:r w:rsidR="00126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</w:t>
            </w:r>
            <w:r w:rsidR="00C03F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20t</w:t>
            </w:r>
            <w:r w:rsidR="00B101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2463" w:type="dxa"/>
          </w:tcPr>
          <w:p w:rsidR="004D2941" w:rsidRPr="00E04BE4" w:rsidRDefault="004D2941" w:rsidP="00B577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E4">
              <w:rPr>
                <w:rFonts w:ascii="Arial" w:hAnsi="Arial" w:cs="Arial"/>
                <w:b/>
                <w:sz w:val="20"/>
                <w:szCs w:val="20"/>
              </w:rPr>
              <w:t>0.</w:t>
            </w:r>
            <w:r w:rsidR="0091089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04BE4">
              <w:rPr>
                <w:rFonts w:ascii="Arial" w:hAnsi="Arial" w:cs="Arial"/>
                <w:b/>
                <w:sz w:val="20"/>
                <w:szCs w:val="20"/>
              </w:rPr>
              <w:t>5 pts.</w:t>
            </w:r>
          </w:p>
          <w:p w:rsidR="004D2941" w:rsidRPr="00E04BE4" w:rsidRDefault="004D2941" w:rsidP="00B5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4BE4">
              <w:rPr>
                <w:rFonts w:ascii="Arial" w:hAnsi="Arial" w:cs="Arial"/>
                <w:sz w:val="20"/>
                <w:szCs w:val="20"/>
              </w:rPr>
              <w:t>Initial posting posted after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6C24">
              <w:rPr>
                <w:rFonts w:ascii="Arial" w:hAnsi="Arial" w:cs="Arial"/>
                <w:sz w:val="20"/>
                <w:szCs w:val="20"/>
              </w:rPr>
              <w:t>March 3rd</w:t>
            </w:r>
          </w:p>
          <w:p w:rsidR="004D2941" w:rsidRPr="00E04BE4" w:rsidRDefault="004D2941" w:rsidP="00B577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2941" w:rsidRPr="00E04BE4" w:rsidRDefault="004D2941" w:rsidP="00B577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:rsidR="004D2941" w:rsidRPr="00E04BE4" w:rsidRDefault="004D2941" w:rsidP="00B577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E4">
              <w:rPr>
                <w:rFonts w:ascii="Arial" w:hAnsi="Arial" w:cs="Arial"/>
                <w:b/>
                <w:sz w:val="20"/>
                <w:szCs w:val="20"/>
              </w:rPr>
              <w:t>0 pts.</w:t>
            </w:r>
          </w:p>
          <w:p w:rsidR="004D2941" w:rsidRPr="00E04BE4" w:rsidRDefault="004D2941" w:rsidP="00B5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4BE4">
              <w:rPr>
                <w:rFonts w:ascii="Arial" w:hAnsi="Arial" w:cs="Arial"/>
                <w:sz w:val="20"/>
                <w:szCs w:val="20"/>
              </w:rPr>
              <w:t>No posting</w:t>
            </w:r>
          </w:p>
          <w:p w:rsidR="004D2941" w:rsidRPr="00E04BE4" w:rsidRDefault="004D2941" w:rsidP="00B5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D2941" w:rsidRPr="00E04BE4" w:rsidRDefault="004D2941" w:rsidP="00B577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2941" w:rsidRPr="00E04BE4" w:rsidRDefault="004D2941" w:rsidP="00B577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</w:tcPr>
          <w:p w:rsidR="004D2941" w:rsidRPr="00E04BE4" w:rsidRDefault="004D2941" w:rsidP="00B5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941" w:rsidRPr="00E04BE4" w:rsidTr="00B577BF">
        <w:tc>
          <w:tcPr>
            <w:tcW w:w="2411" w:type="dxa"/>
          </w:tcPr>
          <w:p w:rsidR="004D2941" w:rsidRPr="00E04BE4" w:rsidRDefault="00910893" w:rsidP="00B577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0.5 </w:t>
            </w:r>
            <w:r w:rsidR="004D2941" w:rsidRPr="00E04BE4">
              <w:rPr>
                <w:rFonts w:ascii="Arial" w:hAnsi="Arial" w:cs="Arial"/>
                <w:b/>
                <w:sz w:val="20"/>
                <w:szCs w:val="20"/>
              </w:rPr>
              <w:t>pt.</w:t>
            </w:r>
          </w:p>
          <w:p w:rsidR="004D2941" w:rsidRPr="00E04BE4" w:rsidRDefault="004D2941" w:rsidP="00B5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4BE4">
              <w:rPr>
                <w:rFonts w:ascii="Arial" w:hAnsi="Arial" w:cs="Arial"/>
                <w:sz w:val="20"/>
                <w:szCs w:val="20"/>
              </w:rPr>
              <w:t>Posting adheres to all rules of grammar and APA 6</w:t>
            </w:r>
            <w:r w:rsidRPr="00E04BE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E04BE4">
              <w:rPr>
                <w:rFonts w:ascii="Arial" w:hAnsi="Arial" w:cs="Arial"/>
                <w:sz w:val="20"/>
                <w:szCs w:val="20"/>
              </w:rPr>
              <w:t xml:space="preserve"> edition formatting</w:t>
            </w:r>
          </w:p>
          <w:p w:rsidR="004D2941" w:rsidRPr="00E04BE4" w:rsidRDefault="004D2941" w:rsidP="00B5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D2941" w:rsidRPr="00E04BE4" w:rsidRDefault="004D2941" w:rsidP="00B5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D2941" w:rsidRPr="00E04BE4" w:rsidRDefault="004D2941" w:rsidP="00B577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2941" w:rsidRPr="00E04BE4" w:rsidRDefault="004D2941" w:rsidP="00B577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3" w:type="dxa"/>
          </w:tcPr>
          <w:p w:rsidR="004D2941" w:rsidRPr="00D044F2" w:rsidRDefault="004D2941" w:rsidP="00B577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44F2">
              <w:rPr>
                <w:rFonts w:ascii="Arial" w:hAnsi="Arial" w:cs="Arial"/>
                <w:b/>
                <w:sz w:val="20"/>
                <w:szCs w:val="20"/>
              </w:rPr>
              <w:t>0.</w:t>
            </w:r>
            <w:r w:rsidR="0091089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044F2">
              <w:rPr>
                <w:rFonts w:ascii="Arial" w:hAnsi="Arial" w:cs="Arial"/>
                <w:b/>
                <w:sz w:val="20"/>
                <w:szCs w:val="20"/>
              </w:rPr>
              <w:t>5 pts.</w:t>
            </w:r>
          </w:p>
          <w:p w:rsidR="004D2941" w:rsidRPr="00E04BE4" w:rsidRDefault="004D2941" w:rsidP="00B5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4BE4">
              <w:rPr>
                <w:rFonts w:ascii="Arial" w:hAnsi="Arial" w:cs="Arial"/>
                <w:sz w:val="20"/>
                <w:szCs w:val="20"/>
              </w:rPr>
              <w:t>Posting contains several grammar and APA level errors.</w:t>
            </w:r>
          </w:p>
          <w:p w:rsidR="004D2941" w:rsidRPr="00E04BE4" w:rsidRDefault="004D2941" w:rsidP="00B5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D2941" w:rsidRPr="00E04BE4" w:rsidRDefault="004D2941" w:rsidP="00B5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D2941" w:rsidRPr="00E04BE4" w:rsidRDefault="004D2941" w:rsidP="00B5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D2941" w:rsidRPr="00E04BE4" w:rsidRDefault="004D2941" w:rsidP="00B577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2941" w:rsidRPr="00E04BE4" w:rsidRDefault="004D2941" w:rsidP="00B577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:rsidR="004D2941" w:rsidRPr="00E04BE4" w:rsidRDefault="004D2941" w:rsidP="00B5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F2">
              <w:rPr>
                <w:rFonts w:ascii="Arial" w:hAnsi="Arial" w:cs="Arial"/>
                <w:b/>
                <w:sz w:val="20"/>
                <w:szCs w:val="20"/>
              </w:rPr>
              <w:t>0 pts</w:t>
            </w:r>
            <w:r w:rsidRPr="00E04BE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D2941" w:rsidRPr="00E04BE4" w:rsidRDefault="004D2941" w:rsidP="00B5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4BE4">
              <w:rPr>
                <w:rFonts w:ascii="Arial" w:hAnsi="Arial" w:cs="Arial"/>
                <w:sz w:val="20"/>
                <w:szCs w:val="20"/>
              </w:rPr>
              <w:t>Posting contains numerous grammar and APA errors making the content difficult to comprehend.</w:t>
            </w:r>
          </w:p>
          <w:p w:rsidR="004D2941" w:rsidRPr="00E04BE4" w:rsidRDefault="004D2941" w:rsidP="00B577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2941" w:rsidRPr="00E04BE4" w:rsidRDefault="004D2941" w:rsidP="00B577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</w:tcPr>
          <w:p w:rsidR="004D2941" w:rsidRPr="00E04BE4" w:rsidRDefault="004D2941" w:rsidP="00B5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941" w:rsidRPr="00E04BE4" w:rsidRDefault="004D2941" w:rsidP="004D2941">
      <w:pPr>
        <w:rPr>
          <w:rFonts w:ascii="Arial" w:hAnsi="Arial" w:cs="Arial"/>
          <w:sz w:val="20"/>
          <w:szCs w:val="20"/>
        </w:rPr>
      </w:pPr>
    </w:p>
    <w:p w:rsidR="00E8729E" w:rsidRDefault="00E8729E"/>
    <w:sectPr w:rsidR="00E8729E" w:rsidSect="00014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41"/>
    <w:rsid w:val="00126C24"/>
    <w:rsid w:val="00293A29"/>
    <w:rsid w:val="003662F2"/>
    <w:rsid w:val="00441DA0"/>
    <w:rsid w:val="004D2941"/>
    <w:rsid w:val="00583CC4"/>
    <w:rsid w:val="008D762C"/>
    <w:rsid w:val="008F637A"/>
    <w:rsid w:val="00910893"/>
    <w:rsid w:val="00B10190"/>
    <w:rsid w:val="00C03F96"/>
    <w:rsid w:val="00E8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496D05-D9E0-4C69-93B0-4E0BFF1B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9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2941"/>
    <w:rPr>
      <w:b/>
      <w:bCs/>
    </w:rPr>
  </w:style>
  <w:style w:type="paragraph" w:styleId="NormalWeb">
    <w:name w:val="Normal (Web)"/>
    <w:basedOn w:val="Normal"/>
    <w:uiPriority w:val="99"/>
    <w:unhideWhenUsed/>
    <w:rsid w:val="004D2941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Longo</dc:creator>
  <cp:lastModifiedBy>Susan Dyess</cp:lastModifiedBy>
  <cp:revision>2</cp:revision>
  <cp:lastPrinted>2016-02-16T17:26:00Z</cp:lastPrinted>
  <dcterms:created xsi:type="dcterms:W3CDTF">2017-02-07T18:01:00Z</dcterms:created>
  <dcterms:modified xsi:type="dcterms:W3CDTF">2017-02-07T18:01:00Z</dcterms:modified>
</cp:coreProperties>
</file>